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5828F6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406994A2" w:rsidR="009F7F72" w:rsidRPr="009F7F72" w:rsidRDefault="002165A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D2F3CE6" w:rsidR="009F7F72" w:rsidRPr="009F7F72" w:rsidRDefault="002165A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8443B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6ECC4EAC" w:rsidR="009F7F72" w:rsidRPr="009F7F72" w:rsidRDefault="002165A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 lo humano y lo comunitario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2D58D32D" w:rsidR="009F7F72" w:rsidRPr="009F7F72" w:rsidRDefault="002165AC" w:rsidP="009F7F72">
            <w:pPr>
              <w:rPr>
                <w:b/>
                <w:bCs/>
                <w:sz w:val="36"/>
                <w:szCs w:val="36"/>
              </w:rPr>
            </w:pPr>
            <w:r w:rsidRPr="002165AC">
              <w:rPr>
                <w:b/>
                <w:bCs/>
                <w:sz w:val="36"/>
                <w:szCs w:val="36"/>
              </w:rPr>
              <w:t xml:space="preserve">¿Cómo </w:t>
            </w:r>
            <w:r w:rsidRPr="008B2489">
              <w:rPr>
                <w:b/>
                <w:bCs/>
                <w:sz w:val="36"/>
                <w:szCs w:val="36"/>
              </w:rPr>
              <w:t>convivimos</w:t>
            </w:r>
            <w:r w:rsidRPr="002165AC">
              <w:rPr>
                <w:b/>
                <w:bCs/>
                <w:sz w:val="36"/>
                <w:szCs w:val="36"/>
              </w:rPr>
              <w:t xml:space="preserve"> en la escuela?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2431D441" w14:textId="041263F1" w:rsidR="009F7F72" w:rsidRDefault="009F7F72" w:rsidP="00B70595">
      <w:pPr>
        <w:jc w:val="both"/>
      </w:pPr>
      <w:r w:rsidRPr="009F7F72">
        <w:rPr>
          <w:b/>
          <w:bCs/>
        </w:rPr>
        <w:t>INDICACIONES:</w:t>
      </w:r>
      <w:r w:rsidRPr="00E56B2F">
        <w:rPr>
          <w:b/>
          <w:bCs/>
        </w:rPr>
        <w:t xml:space="preserve"> </w:t>
      </w:r>
      <w:r w:rsidR="007A2A9F" w:rsidRPr="00E56B2F">
        <w:rPr>
          <w:b/>
          <w:bCs/>
        </w:rPr>
        <w:t xml:space="preserve">Lee con atención las siguientes preguntas </w:t>
      </w:r>
      <w:r w:rsidR="00742FE4">
        <w:rPr>
          <w:b/>
          <w:bCs/>
        </w:rPr>
        <w:t xml:space="preserve">y </w:t>
      </w:r>
      <w:r w:rsidR="00400794">
        <w:rPr>
          <w:b/>
          <w:bCs/>
        </w:rPr>
        <w:t xml:space="preserve">encierra </w:t>
      </w:r>
      <w:r w:rsidR="008443B2">
        <w:rPr>
          <w:b/>
          <w:bCs/>
        </w:rPr>
        <w:t>el inciso</w:t>
      </w:r>
      <w:r w:rsidR="00400794">
        <w:rPr>
          <w:b/>
          <w:bCs/>
        </w:rPr>
        <w:t xml:space="preserve"> de la respuesta correcta.</w:t>
      </w:r>
    </w:p>
    <w:p w14:paraId="143C1702" w14:textId="77777777" w:rsidR="007A2A9F" w:rsidRDefault="007A2A9F" w:rsidP="00B70595">
      <w:pPr>
        <w:jc w:val="both"/>
      </w:pPr>
    </w:p>
    <w:p w14:paraId="4468E65E" w14:textId="6739C8EA" w:rsidR="00B3758D" w:rsidRDefault="009F7F72" w:rsidP="00B70595">
      <w:pPr>
        <w:jc w:val="both"/>
      </w:pPr>
      <w:r>
        <w:t>1.-</w:t>
      </w:r>
      <w:r w:rsidR="00F077B4">
        <w:t xml:space="preserve"> </w:t>
      </w:r>
      <w:r w:rsidR="004A1681">
        <w:t>E</w:t>
      </w:r>
      <w:r w:rsidR="00C557F7">
        <w:t xml:space="preserve">n la primaria Venustiano Carranza, Juan tomó sin </w:t>
      </w:r>
      <w:r w:rsidR="004A1681">
        <w:t>permiso</w:t>
      </w:r>
      <w:r w:rsidR="00C557F7">
        <w:t xml:space="preserve"> </w:t>
      </w:r>
      <w:r w:rsidR="004A1681">
        <w:t>un</w:t>
      </w:r>
      <w:r w:rsidR="00C557F7">
        <w:t xml:space="preserve"> balón de futbol </w:t>
      </w:r>
      <w:r w:rsidR="00F624F2">
        <w:t xml:space="preserve">de la mochila de Mateo </w:t>
      </w:r>
      <w:r w:rsidR="004A1681">
        <w:t xml:space="preserve">para jugar en la hora del recreo, por accidente el balón se </w:t>
      </w:r>
      <w:r w:rsidR="0052626E">
        <w:t>desinfló</w:t>
      </w:r>
      <w:r w:rsidR="004A1681">
        <w:t xml:space="preserve"> y Mateo </w:t>
      </w:r>
      <w:r w:rsidR="001C36E7">
        <w:t xml:space="preserve">se enojó </w:t>
      </w:r>
      <w:r w:rsidR="004A1681">
        <w:t xml:space="preserve">al darse cuenta de que </w:t>
      </w:r>
      <w:r w:rsidR="00251C18">
        <w:t>su</w:t>
      </w:r>
      <w:r w:rsidR="004A1681">
        <w:t xml:space="preserve"> balón </w:t>
      </w:r>
      <w:r w:rsidR="00251C18">
        <w:t>no estaba en su mochila</w:t>
      </w:r>
      <w:r w:rsidR="001C36E7">
        <w:t>.</w:t>
      </w:r>
      <w:r w:rsidR="004A1681">
        <w:t xml:space="preserve"> ¿Qué acción </w:t>
      </w:r>
      <w:r w:rsidR="00F077B4">
        <w:t>dificulta</w:t>
      </w:r>
      <w:r w:rsidR="004A1681">
        <w:t xml:space="preserve"> la convivencia pacífica en la escuela?</w:t>
      </w:r>
    </w:p>
    <w:p w14:paraId="23E68032" w14:textId="5869AD2D" w:rsidR="004A1681" w:rsidRDefault="004A1681" w:rsidP="00B70595">
      <w:pPr>
        <w:pStyle w:val="Prrafodelista"/>
        <w:numPr>
          <w:ilvl w:val="0"/>
          <w:numId w:val="2"/>
        </w:numPr>
        <w:jc w:val="both"/>
      </w:pPr>
      <w:r>
        <w:t>Pedir prestado el balón</w:t>
      </w:r>
      <w:r w:rsidR="009072C2">
        <w:t>.</w:t>
      </w:r>
    </w:p>
    <w:p w14:paraId="570B1303" w14:textId="27FE8DD9" w:rsidR="004A1681" w:rsidRDefault="00F077B4" w:rsidP="00B70595">
      <w:pPr>
        <w:pStyle w:val="Prrafodelista"/>
        <w:numPr>
          <w:ilvl w:val="0"/>
          <w:numId w:val="2"/>
        </w:numPr>
        <w:jc w:val="both"/>
      </w:pPr>
      <w:r>
        <w:t>Expresar sus ideas con claridad</w:t>
      </w:r>
      <w:r w:rsidR="009072C2">
        <w:t>.</w:t>
      </w:r>
    </w:p>
    <w:p w14:paraId="5908FFE3" w14:textId="5BB378C6" w:rsidR="004A1681" w:rsidRDefault="004A1681" w:rsidP="00B70595">
      <w:pPr>
        <w:pStyle w:val="Prrafodelista"/>
        <w:numPr>
          <w:ilvl w:val="0"/>
          <w:numId w:val="2"/>
        </w:numPr>
        <w:jc w:val="both"/>
      </w:pPr>
      <w:r>
        <w:t>Invadir el lugar personal de los compañeros</w:t>
      </w:r>
      <w:r w:rsidR="009072C2">
        <w:t>.</w:t>
      </w:r>
    </w:p>
    <w:p w14:paraId="3F605292" w14:textId="32755FF0" w:rsidR="009F7F72" w:rsidRDefault="00F077B4" w:rsidP="00B70595">
      <w:pPr>
        <w:pStyle w:val="Prrafodelista"/>
        <w:numPr>
          <w:ilvl w:val="0"/>
          <w:numId w:val="2"/>
        </w:numPr>
        <w:jc w:val="both"/>
      </w:pPr>
      <w:r>
        <w:t>Juzgar a los demás</w:t>
      </w:r>
      <w:r w:rsidR="009072C2">
        <w:t>.</w:t>
      </w:r>
    </w:p>
    <w:p w14:paraId="2B2DE1F0" w14:textId="77777777" w:rsidR="009F7F72" w:rsidRDefault="009F7F72" w:rsidP="00B70595">
      <w:pPr>
        <w:jc w:val="both"/>
      </w:pPr>
    </w:p>
    <w:p w14:paraId="65A3E2A6" w14:textId="5D11C98F" w:rsidR="00F077B4" w:rsidRDefault="00F077B4" w:rsidP="00B70595">
      <w:pPr>
        <w:jc w:val="both"/>
      </w:pPr>
      <w:r>
        <w:t>2.- ¿Qué regla pueden acordar en el salón de Juan para evitar que vuelvan a pasar situaciones parecidas?</w:t>
      </w:r>
    </w:p>
    <w:p w14:paraId="3D2ABD84" w14:textId="786E0DAD" w:rsidR="00F077B4" w:rsidRDefault="00F077B4" w:rsidP="00F077B4">
      <w:pPr>
        <w:pStyle w:val="Prrafodelista"/>
        <w:numPr>
          <w:ilvl w:val="0"/>
          <w:numId w:val="17"/>
        </w:numPr>
        <w:jc w:val="both"/>
      </w:pPr>
      <w:r>
        <w:t>Expresar las ideas con claridad.</w:t>
      </w:r>
    </w:p>
    <w:p w14:paraId="41144A74" w14:textId="01A7D378" w:rsidR="00F077B4" w:rsidRDefault="00F077B4" w:rsidP="00F077B4">
      <w:pPr>
        <w:pStyle w:val="Prrafodelista"/>
        <w:numPr>
          <w:ilvl w:val="0"/>
          <w:numId w:val="17"/>
        </w:numPr>
        <w:jc w:val="both"/>
      </w:pPr>
      <w:r>
        <w:t>Escuchar con atención.</w:t>
      </w:r>
    </w:p>
    <w:p w14:paraId="23CC0170" w14:textId="30A62917" w:rsidR="00F077B4" w:rsidRDefault="00F077B4" w:rsidP="00F077B4">
      <w:pPr>
        <w:pStyle w:val="Prrafodelista"/>
        <w:numPr>
          <w:ilvl w:val="0"/>
          <w:numId w:val="17"/>
        </w:numPr>
        <w:jc w:val="both"/>
      </w:pPr>
      <w:r>
        <w:t>Evitar juzgar a los demás.</w:t>
      </w:r>
    </w:p>
    <w:p w14:paraId="511A1BCD" w14:textId="7B2F4D78" w:rsidR="00F077B4" w:rsidRDefault="00F077B4" w:rsidP="00F077B4">
      <w:pPr>
        <w:pStyle w:val="Prrafodelista"/>
        <w:numPr>
          <w:ilvl w:val="0"/>
          <w:numId w:val="17"/>
        </w:numPr>
        <w:jc w:val="both"/>
      </w:pPr>
      <w:r>
        <w:t>Respetar el espacio y las cosas de los demás.</w:t>
      </w:r>
    </w:p>
    <w:p w14:paraId="1860FB34" w14:textId="77777777" w:rsidR="00F077B4" w:rsidRDefault="00F077B4" w:rsidP="00B70595">
      <w:pPr>
        <w:jc w:val="both"/>
      </w:pPr>
    </w:p>
    <w:p w14:paraId="101494B3" w14:textId="52DACA19" w:rsidR="00E706EB" w:rsidRDefault="00F077B4" w:rsidP="00B70595">
      <w:pPr>
        <w:jc w:val="both"/>
      </w:pPr>
      <w:r>
        <w:t>3</w:t>
      </w:r>
      <w:r w:rsidR="007A7AAC">
        <w:t xml:space="preserve">.- </w:t>
      </w:r>
      <w:r w:rsidR="00E706EB">
        <w:t xml:space="preserve">Elige la opción donde se genere una convivencia </w:t>
      </w:r>
      <w:r w:rsidR="009D069A">
        <w:t>armónica</w:t>
      </w:r>
      <w:r w:rsidR="00E706EB">
        <w:t>.</w:t>
      </w:r>
    </w:p>
    <w:p w14:paraId="682B0B0F" w14:textId="03529556" w:rsidR="00E706EB" w:rsidRDefault="00E706EB" w:rsidP="00E706EB">
      <w:pPr>
        <w:pStyle w:val="Prrafodelista"/>
        <w:numPr>
          <w:ilvl w:val="0"/>
          <w:numId w:val="16"/>
        </w:numPr>
        <w:jc w:val="both"/>
      </w:pPr>
      <w:r>
        <w:t xml:space="preserve">A la hora del recreo Miguel chocó con Arturo y le tiró la torta que había comprado. Arturo se molestó mucho </w:t>
      </w:r>
      <w:r w:rsidR="007A7AAC">
        <w:t>y lo acusó con la maestra</w:t>
      </w:r>
      <w:r>
        <w:t>.</w:t>
      </w:r>
    </w:p>
    <w:p w14:paraId="657C5BC1" w14:textId="45DB140D" w:rsidR="00E706EB" w:rsidRDefault="00E706EB" w:rsidP="00E706EB">
      <w:pPr>
        <w:pStyle w:val="Prrafodelista"/>
        <w:numPr>
          <w:ilvl w:val="0"/>
          <w:numId w:val="16"/>
        </w:numPr>
        <w:jc w:val="both"/>
      </w:pPr>
      <w:r>
        <w:t>Al salón de Luisa llegó un alumno nuevo, pero a la hora del recreo nadie quiso jugar con él porque dicen que es muy presumido.</w:t>
      </w:r>
    </w:p>
    <w:p w14:paraId="22C82A8D" w14:textId="16830995" w:rsidR="00E706EB" w:rsidRDefault="007A7AAC" w:rsidP="00E706EB">
      <w:pPr>
        <w:pStyle w:val="Prrafodelista"/>
        <w:numPr>
          <w:ilvl w:val="0"/>
          <w:numId w:val="16"/>
        </w:numPr>
        <w:jc w:val="both"/>
      </w:pPr>
      <w:r>
        <w:t xml:space="preserve">A la hora de la entrada Rosita llegó tarde, el maestro no la dejó entrar al salón y la llevó a la dirección para </w:t>
      </w:r>
      <w:r w:rsidR="001C36E7">
        <w:t xml:space="preserve">que </w:t>
      </w:r>
      <w:r>
        <w:t>localicen a sus papás y pasen a recogerla.</w:t>
      </w:r>
    </w:p>
    <w:p w14:paraId="3C48EC80" w14:textId="4CCBA646" w:rsidR="007A7AAC" w:rsidRDefault="007A7AAC" w:rsidP="00E706EB">
      <w:pPr>
        <w:pStyle w:val="Prrafodelista"/>
        <w:numPr>
          <w:ilvl w:val="0"/>
          <w:numId w:val="16"/>
        </w:numPr>
        <w:jc w:val="both"/>
      </w:pPr>
      <w:r>
        <w:t>Pedro y Ricardo quieren jugar a “pega ayuda”, pero su amiga Susana les dijo que ella tiene lastimado un pie y no puede correr</w:t>
      </w:r>
      <w:r w:rsidR="008443B2">
        <w:t>, a</w:t>
      </w:r>
      <w:r>
        <w:t>sí que sus amigos eligieron otro juego en el que pueda participar Susana.</w:t>
      </w:r>
    </w:p>
    <w:p w14:paraId="4C163C2C" w14:textId="78B93CC5" w:rsidR="00400794" w:rsidRDefault="00F077B4" w:rsidP="00B70595">
      <w:pPr>
        <w:jc w:val="both"/>
      </w:pPr>
      <w:r>
        <w:lastRenderedPageBreak/>
        <w:t>4.- Orientan las conductas de las personas con las que se convive.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FF5E10" w14:paraId="48B9B79D" w14:textId="77777777" w:rsidTr="00FF5E10">
        <w:tc>
          <w:tcPr>
            <w:tcW w:w="5122" w:type="dxa"/>
          </w:tcPr>
          <w:p w14:paraId="35226FC8" w14:textId="7A5C3A9E" w:rsidR="00FF5E10" w:rsidRDefault="00092833" w:rsidP="005A6A7A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Los valores y normas</w:t>
            </w:r>
          </w:p>
        </w:tc>
        <w:tc>
          <w:tcPr>
            <w:tcW w:w="5123" w:type="dxa"/>
          </w:tcPr>
          <w:p w14:paraId="05271E15" w14:textId="1CC567DC" w:rsidR="00FF5E10" w:rsidRDefault="005A6A7A" w:rsidP="005A6A7A">
            <w:pPr>
              <w:ind w:left="360"/>
              <w:jc w:val="both"/>
            </w:pPr>
            <w:r>
              <w:t xml:space="preserve">c) </w:t>
            </w:r>
            <w:r w:rsidR="00FF5E10">
              <w:t>Los conflictos</w:t>
            </w:r>
          </w:p>
        </w:tc>
      </w:tr>
      <w:tr w:rsidR="00FF5E10" w14:paraId="5C8CBAD9" w14:textId="77777777" w:rsidTr="00FF5E10">
        <w:tc>
          <w:tcPr>
            <w:tcW w:w="5122" w:type="dxa"/>
          </w:tcPr>
          <w:p w14:paraId="17C5CD6A" w14:textId="3F41AFCB" w:rsidR="00FF5E10" w:rsidRDefault="00092833" w:rsidP="005A6A7A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El diálogo</w:t>
            </w:r>
          </w:p>
        </w:tc>
        <w:tc>
          <w:tcPr>
            <w:tcW w:w="5123" w:type="dxa"/>
          </w:tcPr>
          <w:p w14:paraId="1A662B02" w14:textId="5601C3E7" w:rsidR="00FF5E10" w:rsidRDefault="005A6A7A" w:rsidP="005A6A7A">
            <w:pPr>
              <w:ind w:left="360"/>
              <w:jc w:val="both"/>
            </w:pPr>
            <w:r>
              <w:t xml:space="preserve">d) </w:t>
            </w:r>
            <w:r w:rsidR="00FF5E10">
              <w:t>Los derechos</w:t>
            </w:r>
          </w:p>
        </w:tc>
      </w:tr>
    </w:tbl>
    <w:p w14:paraId="127B6D44" w14:textId="77777777" w:rsidR="00FF5E10" w:rsidRDefault="00FF5E10" w:rsidP="00B70595">
      <w:pPr>
        <w:jc w:val="both"/>
      </w:pPr>
    </w:p>
    <w:p w14:paraId="2E233B33" w14:textId="66F7FBDA" w:rsidR="00B97C08" w:rsidRDefault="00104311" w:rsidP="009F7F72">
      <w:r>
        <w:t>5</w:t>
      </w:r>
      <w:r w:rsidR="00F077B4">
        <w:t xml:space="preserve">.- </w:t>
      </w:r>
      <w:r w:rsidR="009C162D">
        <w:t xml:space="preserve">En cuál de las siguientes situaciones </w:t>
      </w:r>
      <w:r w:rsidR="009C162D" w:rsidRPr="001C36E7">
        <w:rPr>
          <w:b/>
          <w:bCs/>
          <w:u w:val="single"/>
        </w:rPr>
        <w:t>NO</w:t>
      </w:r>
      <w:r w:rsidR="009C162D">
        <w:t xml:space="preserve"> se observan relaciones democráticas y equitativas en el hogar.</w:t>
      </w:r>
    </w:p>
    <w:p w14:paraId="644B58D6" w14:textId="72E29F3D" w:rsidR="009C162D" w:rsidRDefault="009C162D" w:rsidP="00664A77">
      <w:pPr>
        <w:pStyle w:val="Prrafodelista"/>
        <w:numPr>
          <w:ilvl w:val="0"/>
          <w:numId w:val="15"/>
        </w:numPr>
        <w:jc w:val="both"/>
      </w:pPr>
      <w:r>
        <w:t>En la familia de Omar, los niños levantan los trastes sucios de la mesa y su papá se encarga de lavarlos.</w:t>
      </w:r>
    </w:p>
    <w:p w14:paraId="19801CCA" w14:textId="1E292336" w:rsidR="00E706EB" w:rsidRDefault="00E706EB" w:rsidP="00664A77">
      <w:pPr>
        <w:pStyle w:val="Prrafodelista"/>
        <w:numPr>
          <w:ilvl w:val="0"/>
          <w:numId w:val="15"/>
        </w:numPr>
        <w:jc w:val="both"/>
      </w:pPr>
      <w:r>
        <w:t>La familia de Emiliano está planeando irse de vacaciones en diciembre, todos participaron dando propuestas y escuchando opiniones para elegir a qué lugar viajar.</w:t>
      </w:r>
    </w:p>
    <w:p w14:paraId="60486719" w14:textId="0A831978" w:rsidR="009C162D" w:rsidRDefault="009C162D" w:rsidP="00664A77">
      <w:pPr>
        <w:pStyle w:val="Prrafodelista"/>
        <w:numPr>
          <w:ilvl w:val="0"/>
          <w:numId w:val="15"/>
        </w:numPr>
        <w:jc w:val="both"/>
      </w:pPr>
      <w:r>
        <w:t>En casa de Lourdes, Carlos recoge sus juguetes después de usarlos, así su mamá podrá barrer con mayor facilidad y su habitación estará siempre ordenada.</w:t>
      </w:r>
    </w:p>
    <w:p w14:paraId="35506FAD" w14:textId="56E93D7D" w:rsidR="009C162D" w:rsidRDefault="009C162D" w:rsidP="00664A77">
      <w:pPr>
        <w:pStyle w:val="Prrafodelista"/>
        <w:numPr>
          <w:ilvl w:val="0"/>
          <w:numId w:val="15"/>
        </w:numPr>
        <w:jc w:val="both"/>
      </w:pPr>
      <w:r>
        <w:t xml:space="preserve">La mamá de </w:t>
      </w:r>
      <w:r w:rsidR="001C36E7">
        <w:t>Andrea</w:t>
      </w:r>
      <w:r>
        <w:t xml:space="preserve"> </w:t>
      </w:r>
      <w:r w:rsidR="00E706EB">
        <w:t>todos los días</w:t>
      </w:r>
      <w:r w:rsidR="001C36E7">
        <w:t xml:space="preserve"> la</w:t>
      </w:r>
      <w:r w:rsidR="00E706EB">
        <w:t xml:space="preserve"> lleva </w:t>
      </w:r>
      <w:r w:rsidR="001C36E7">
        <w:t xml:space="preserve">a </w:t>
      </w:r>
      <w:r w:rsidR="00E706EB">
        <w:t xml:space="preserve">la escuela, mientras que </w:t>
      </w:r>
      <w:r w:rsidR="001C36E7">
        <w:t>su</w:t>
      </w:r>
      <w:r w:rsidR="00E706EB">
        <w:t xml:space="preserve"> papá se queda más tiempo dormido porque se desvela viendo televisión. </w:t>
      </w:r>
    </w:p>
    <w:p w14:paraId="19897B65" w14:textId="77777777" w:rsidR="001C36E7" w:rsidRDefault="001C36E7" w:rsidP="001C36E7">
      <w:pPr>
        <w:jc w:val="both"/>
      </w:pPr>
    </w:p>
    <w:p w14:paraId="3B1D5BFB" w14:textId="77777777" w:rsidR="00B97C08" w:rsidRDefault="00B97C08" w:rsidP="009F7F72"/>
    <w:p w14:paraId="72AD83DA" w14:textId="77777777" w:rsidR="00B97C08" w:rsidRDefault="00B97C08" w:rsidP="009F7F72"/>
    <w:p w14:paraId="22899A7E" w14:textId="77777777" w:rsidR="00B97C08" w:rsidRDefault="00B97C08" w:rsidP="009F7F72"/>
    <w:p w14:paraId="4590D890" w14:textId="77777777" w:rsidR="00B97C08" w:rsidRDefault="00B97C08" w:rsidP="009F7F72"/>
    <w:p w14:paraId="4745ACEB" w14:textId="77777777" w:rsidR="00B97C08" w:rsidRDefault="00B97C08" w:rsidP="009F7F72"/>
    <w:p w14:paraId="50C38F70" w14:textId="77777777" w:rsidR="00FF5E10" w:rsidRDefault="00FF5E10" w:rsidP="009F7F72"/>
    <w:p w14:paraId="72C72E90" w14:textId="77777777" w:rsidR="008443B2" w:rsidRDefault="008443B2" w:rsidP="009F7F72"/>
    <w:p w14:paraId="5A9E214F" w14:textId="77777777" w:rsidR="00B97C08" w:rsidRDefault="00B97C08" w:rsidP="009F7F72"/>
    <w:p w14:paraId="242B115D" w14:textId="77777777" w:rsidR="00B97C08" w:rsidRDefault="00B97C08" w:rsidP="009F7F72"/>
    <w:p w14:paraId="6EC2EA27" w14:textId="77777777" w:rsidR="00104311" w:rsidRDefault="00104311" w:rsidP="009F7F72"/>
    <w:p w14:paraId="30E35F6E" w14:textId="77777777" w:rsidR="00104311" w:rsidRDefault="00104311" w:rsidP="009F7F72"/>
    <w:p w14:paraId="6DCCBCA7" w14:textId="77777777" w:rsidR="00104311" w:rsidRDefault="00104311" w:rsidP="009F7F72"/>
    <w:p w14:paraId="3D7C660A" w14:textId="77777777" w:rsidR="00104311" w:rsidRDefault="00104311" w:rsidP="009F7F72"/>
    <w:p w14:paraId="455DA2F8" w14:textId="77777777" w:rsidR="00104311" w:rsidRDefault="00104311" w:rsidP="009F7F72"/>
    <w:p w14:paraId="5EEBBFFC" w14:textId="77777777" w:rsidR="00104311" w:rsidRDefault="00104311" w:rsidP="009F7F72"/>
    <w:p w14:paraId="165E2B51" w14:textId="77777777" w:rsidR="00104311" w:rsidRDefault="00104311" w:rsidP="009F7F72"/>
    <w:p w14:paraId="505131F0" w14:textId="77777777" w:rsidR="00104311" w:rsidRDefault="00104311" w:rsidP="009F7F72"/>
    <w:p w14:paraId="4DC7412B" w14:textId="77777777" w:rsidR="00104311" w:rsidRDefault="00104311" w:rsidP="009F7F72"/>
    <w:p w14:paraId="78FCB0AF" w14:textId="77777777" w:rsidR="00104311" w:rsidRDefault="00104311" w:rsidP="009F7F72"/>
    <w:p w14:paraId="25D21914" w14:textId="77777777" w:rsidR="00104311" w:rsidRDefault="00104311" w:rsidP="009F7F72"/>
    <w:p w14:paraId="3C85153C" w14:textId="77777777" w:rsidR="00104311" w:rsidRDefault="00104311" w:rsidP="009F7F72"/>
    <w:p w14:paraId="20223535" w14:textId="77777777" w:rsidR="00104311" w:rsidRDefault="00104311" w:rsidP="009F7F72"/>
    <w:p w14:paraId="0C64016C" w14:textId="77777777" w:rsidR="00104311" w:rsidRDefault="00104311" w:rsidP="009F7F72"/>
    <w:p w14:paraId="563F243D" w14:textId="77777777" w:rsidR="00D025B8" w:rsidRDefault="00D025B8" w:rsidP="009F7F72"/>
    <w:p w14:paraId="4ED2B38F" w14:textId="3AB9A17D" w:rsidR="009F7F72" w:rsidRDefault="009F7F72" w:rsidP="009F7F72">
      <w:pPr>
        <w:jc w:val="center"/>
        <w:rPr>
          <w:b/>
          <w:bCs/>
          <w:sz w:val="32"/>
          <w:szCs w:val="32"/>
        </w:rPr>
      </w:pPr>
      <w:r w:rsidRPr="00FB6920">
        <w:rPr>
          <w:b/>
          <w:bCs/>
          <w:sz w:val="32"/>
          <w:szCs w:val="32"/>
        </w:rPr>
        <w:lastRenderedPageBreak/>
        <w:t>CLAVE</w:t>
      </w:r>
      <w:r w:rsidRPr="009F7F72">
        <w:rPr>
          <w:b/>
          <w:bCs/>
          <w:sz w:val="32"/>
          <w:szCs w:val="32"/>
        </w:rPr>
        <w:t xml:space="preserve"> DE </w:t>
      </w:r>
      <w:r w:rsidRPr="008B3303">
        <w:rPr>
          <w:b/>
          <w:bCs/>
          <w:sz w:val="32"/>
          <w:szCs w:val="32"/>
        </w:rPr>
        <w:t>RESPUESTAS</w:t>
      </w:r>
    </w:p>
    <w:p w14:paraId="0EFABDB2" w14:textId="77777777" w:rsidR="00104311" w:rsidRPr="009F7F72" w:rsidRDefault="00104311" w:rsidP="009F7F72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104311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104311" w:rsidRDefault="00104311" w:rsidP="00104311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D9AD237" w:rsidR="00104311" w:rsidRDefault="00104311" w:rsidP="00104311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104311" w:rsidRDefault="00104311" w:rsidP="001043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2B21C79D" w:rsidR="00104311" w:rsidRDefault="00104311" w:rsidP="00104311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46ED4277" w:rsidR="00104311" w:rsidRDefault="00104311" w:rsidP="00104311">
            <w:pPr>
              <w:jc w:val="center"/>
            </w:pPr>
            <w:r>
              <w:t>10</w:t>
            </w:r>
          </w:p>
        </w:tc>
      </w:tr>
      <w:tr w:rsidR="00104311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104311" w:rsidRDefault="00104311" w:rsidP="00104311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2FC1059E" w:rsidR="00104311" w:rsidRDefault="00104311" w:rsidP="00104311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104311" w:rsidRDefault="00104311" w:rsidP="001043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49F39C97" w:rsidR="00104311" w:rsidRDefault="00104311" w:rsidP="0010431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171BB19D" w:rsidR="00104311" w:rsidRDefault="00104311" w:rsidP="00104311">
            <w:pPr>
              <w:jc w:val="center"/>
            </w:pPr>
            <w:r>
              <w:t>8</w:t>
            </w:r>
          </w:p>
        </w:tc>
      </w:tr>
      <w:tr w:rsidR="00104311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104311" w:rsidRDefault="00104311" w:rsidP="00104311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1AEE2D01" w:rsidR="00104311" w:rsidRDefault="00104311" w:rsidP="00104311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104311" w:rsidRDefault="00104311" w:rsidP="001043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21CB1C6E" w:rsidR="00104311" w:rsidRDefault="00104311" w:rsidP="00104311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1C799A78" w:rsidR="00104311" w:rsidRDefault="00104311" w:rsidP="00104311">
            <w:pPr>
              <w:jc w:val="center"/>
            </w:pPr>
            <w:r>
              <w:t>6</w:t>
            </w:r>
          </w:p>
        </w:tc>
      </w:tr>
      <w:tr w:rsidR="00104311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104311" w:rsidRDefault="00104311" w:rsidP="00104311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4B019BF4" w:rsidR="00104311" w:rsidRDefault="00104311" w:rsidP="00104311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104311" w:rsidRDefault="00104311" w:rsidP="001043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080E7E0F" w:rsidR="00104311" w:rsidRDefault="00104311" w:rsidP="00104311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0027BD8C" w:rsidR="00104311" w:rsidRDefault="00104311" w:rsidP="00104311">
            <w:pPr>
              <w:jc w:val="center"/>
            </w:pPr>
            <w:r>
              <w:t>4</w:t>
            </w:r>
          </w:p>
        </w:tc>
      </w:tr>
      <w:tr w:rsidR="00104311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104311" w:rsidRDefault="00104311" w:rsidP="00104311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442ECFF1" w:rsidR="00104311" w:rsidRDefault="00104311" w:rsidP="00104311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104311" w:rsidRDefault="00104311" w:rsidP="001043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2F06AD9D" w:rsidR="00104311" w:rsidRDefault="00104311" w:rsidP="00104311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0F9F5012" w:rsidR="00104311" w:rsidRDefault="00104311" w:rsidP="00104311">
            <w:pPr>
              <w:jc w:val="center"/>
            </w:pPr>
            <w:r>
              <w:t>2</w:t>
            </w:r>
          </w:p>
        </w:tc>
      </w:tr>
    </w:tbl>
    <w:p w14:paraId="24C69CC0" w14:textId="77777777" w:rsidR="009F7F72" w:rsidRPr="00D025B8" w:rsidRDefault="009F7F72" w:rsidP="009F7F72">
      <w:pPr>
        <w:rPr>
          <w:sz w:val="24"/>
          <w:szCs w:val="24"/>
        </w:rPr>
      </w:pPr>
    </w:p>
    <w:p w14:paraId="6DC4A40C" w14:textId="08FAF204" w:rsid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09F4B01E" w14:textId="77777777" w:rsidR="00104311" w:rsidRPr="009F7F72" w:rsidRDefault="00104311" w:rsidP="009F7F72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260"/>
        <w:gridCol w:w="4013"/>
      </w:tblGrid>
      <w:tr w:rsidR="009F7F72" w:rsidRPr="009F7F72" w14:paraId="6AFDB2DF" w14:textId="77777777" w:rsidTr="00D025B8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260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013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9D069A" w:rsidRPr="009F7F72" w14:paraId="10690D94" w14:textId="77777777" w:rsidTr="00D025B8">
        <w:tc>
          <w:tcPr>
            <w:tcW w:w="1696" w:type="dxa"/>
            <w:vAlign w:val="center"/>
          </w:tcPr>
          <w:p w14:paraId="43F1D270" w14:textId="494255EB" w:rsidR="009D069A" w:rsidRPr="009F7F72" w:rsidRDefault="009D069A" w:rsidP="009D069A">
            <w:pPr>
              <w:jc w:val="center"/>
            </w:pPr>
            <w:r>
              <w:t>1</w:t>
            </w:r>
            <w:r w:rsidR="00104311">
              <w:t xml:space="preserve"> y 2</w:t>
            </w:r>
          </w:p>
        </w:tc>
        <w:tc>
          <w:tcPr>
            <w:tcW w:w="1276" w:type="dxa"/>
            <w:vAlign w:val="center"/>
          </w:tcPr>
          <w:p w14:paraId="2F22FC7D" w14:textId="51C8E840" w:rsidR="009D069A" w:rsidRPr="00BE520A" w:rsidRDefault="009D069A" w:rsidP="009D069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82B2B9" wp14:editId="680F2405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D0D2B" w14:textId="20FA72A4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  <w:lang w:val="es-ES_tradnl"/>
              </w:rPr>
              <w:t>Entendimiento mutuo en la escuela.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894" w14:textId="1CE911B2" w:rsidR="009D069A" w:rsidRPr="009D069A" w:rsidRDefault="009D069A" w:rsidP="009D069A">
            <w:pPr>
              <w:jc w:val="both"/>
              <w:rPr>
                <w:sz w:val="24"/>
                <w:szCs w:val="24"/>
              </w:rPr>
            </w:pPr>
            <w:r w:rsidRPr="003E4312">
              <w:rPr>
                <w:sz w:val="24"/>
                <w:szCs w:val="24"/>
              </w:rPr>
              <w:t xml:space="preserve">Participa en distintas situaciones para acordar reglas en su familia, escuela y comunidad.  </w:t>
            </w:r>
          </w:p>
        </w:tc>
      </w:tr>
      <w:tr w:rsidR="009D069A" w:rsidRPr="009F7F72" w14:paraId="71E5CCF8" w14:textId="77777777" w:rsidTr="00D025B8">
        <w:trPr>
          <w:trHeight w:val="678"/>
        </w:trPr>
        <w:tc>
          <w:tcPr>
            <w:tcW w:w="1696" w:type="dxa"/>
            <w:vAlign w:val="center"/>
          </w:tcPr>
          <w:p w14:paraId="2EDAF17E" w14:textId="4FF54B02" w:rsidR="009D069A" w:rsidRPr="009F7F72" w:rsidRDefault="009D069A" w:rsidP="009D069A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206F3057" w14:textId="378A9F52" w:rsidR="009D069A" w:rsidRPr="00BE520A" w:rsidRDefault="009D069A" w:rsidP="009D069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0EDA43" wp14:editId="40D83580">
                  <wp:extent cx="481091" cy="468000"/>
                  <wp:effectExtent l="0" t="0" r="0" b="8255"/>
                  <wp:docPr id="4666467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E2A9B" w14:textId="76FD6B75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  <w:lang w:val="es-ES_tradnl"/>
              </w:rPr>
              <w:t>Entendimiento mutuo en la escuela.</w:t>
            </w:r>
          </w:p>
        </w:tc>
        <w:tc>
          <w:tcPr>
            <w:tcW w:w="4013" w:type="dxa"/>
            <w:vAlign w:val="center"/>
          </w:tcPr>
          <w:p w14:paraId="22D57492" w14:textId="116B0B3D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</w:rPr>
              <w:t>Expresa la importancia del entendimiento, para la convivencia pacífica.</w:t>
            </w:r>
          </w:p>
        </w:tc>
      </w:tr>
      <w:tr w:rsidR="009D069A" w:rsidRPr="009F7F72" w14:paraId="7F6C66AB" w14:textId="77777777" w:rsidTr="00D025B8">
        <w:trPr>
          <w:trHeight w:val="791"/>
        </w:trPr>
        <w:tc>
          <w:tcPr>
            <w:tcW w:w="1696" w:type="dxa"/>
            <w:vAlign w:val="center"/>
          </w:tcPr>
          <w:p w14:paraId="166FB67C" w14:textId="26B59D40" w:rsidR="009D069A" w:rsidRPr="009F7F72" w:rsidRDefault="009D069A" w:rsidP="009D069A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56B85E81" w14:textId="47B3FCFB" w:rsidR="009D069A" w:rsidRPr="00BE520A" w:rsidRDefault="009D069A" w:rsidP="009D069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D5E01D" wp14:editId="27035FE0">
                  <wp:extent cx="481091" cy="468000"/>
                  <wp:effectExtent l="0" t="0" r="0" b="8255"/>
                  <wp:docPr id="12530765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6230" w14:textId="1D5FDA3B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  <w:lang w:val="es-ES_tradnl"/>
              </w:rPr>
              <w:t>Entendimiento mutuo en la escuela.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B7C9" w14:textId="62E09915" w:rsidR="009D069A" w:rsidRPr="009D069A" w:rsidRDefault="009D069A" w:rsidP="009D069A">
            <w:pPr>
              <w:jc w:val="both"/>
              <w:rPr>
                <w:sz w:val="24"/>
                <w:szCs w:val="24"/>
              </w:rPr>
            </w:pPr>
            <w:r w:rsidRPr="003E4312">
              <w:rPr>
                <w:sz w:val="24"/>
                <w:szCs w:val="24"/>
              </w:rPr>
              <w:t>Reflexiona sobre el seguimiento de reglas para expresar las semejanzas y diferencias.</w:t>
            </w:r>
          </w:p>
        </w:tc>
      </w:tr>
      <w:tr w:rsidR="009D069A" w:rsidRPr="009F7F72" w14:paraId="43270460" w14:textId="77777777" w:rsidTr="00D025B8">
        <w:tc>
          <w:tcPr>
            <w:tcW w:w="1696" w:type="dxa"/>
            <w:vAlign w:val="center"/>
          </w:tcPr>
          <w:p w14:paraId="4A6F74AF" w14:textId="4BE68C5F" w:rsidR="009D069A" w:rsidRDefault="00104311" w:rsidP="009D069A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30DC4A85" w14:textId="4F82AB59" w:rsidR="009D069A" w:rsidRDefault="009D069A" w:rsidP="009D069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F449ED" wp14:editId="50C4E5B5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E34" w14:textId="72215ABD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</w:rPr>
              <w:t xml:space="preserve">Democracia en la vida cotidiana: construcción, cumplimiento y aplicación justa de acuerdos, normas y leyes que contribuyen a la protección de los derechos de todas las personas, individuales y colectivos, y a la convivencia conforme a los principios de igualdad, justicia y responsabilidad.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B39" w14:textId="04A2FECC" w:rsidR="009D069A" w:rsidRPr="009F7F72" w:rsidRDefault="009D069A" w:rsidP="009D069A">
            <w:pPr>
              <w:jc w:val="both"/>
            </w:pPr>
            <w:r w:rsidRPr="003E4312">
              <w:rPr>
                <w:sz w:val="24"/>
                <w:szCs w:val="24"/>
              </w:rPr>
              <w:t>Comprende que la democracia se ejerce en la vida cotidiana al participar en la construcción, el cumplimiento y la aplicación justa y honesta de los acuerdos y las normas, en los espacios de convivencia como la escuela y la familia.</w:t>
            </w:r>
          </w:p>
        </w:tc>
      </w:tr>
    </w:tbl>
    <w:p w14:paraId="00589D19" w14:textId="77777777" w:rsidR="009F7F72" w:rsidRPr="00D025B8" w:rsidRDefault="009F7F72" w:rsidP="009F7F72">
      <w:pPr>
        <w:rPr>
          <w:sz w:val="16"/>
          <w:szCs w:val="16"/>
        </w:rPr>
      </w:pPr>
    </w:p>
    <w:sectPr w:rsidR="009F7F72" w:rsidRPr="00D025B8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A3E8" w14:textId="77777777" w:rsidR="00824006" w:rsidRDefault="00824006" w:rsidP="009F7F72">
      <w:r>
        <w:separator/>
      </w:r>
    </w:p>
  </w:endnote>
  <w:endnote w:type="continuationSeparator" w:id="0">
    <w:p w14:paraId="7EDBE173" w14:textId="77777777" w:rsidR="00824006" w:rsidRDefault="00824006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693BE3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53779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693BE3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53779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693B" w14:textId="77777777" w:rsidR="00824006" w:rsidRDefault="00824006" w:rsidP="009F7F72">
      <w:r>
        <w:separator/>
      </w:r>
    </w:p>
  </w:footnote>
  <w:footnote w:type="continuationSeparator" w:id="0">
    <w:p w14:paraId="54B29D32" w14:textId="77777777" w:rsidR="00824006" w:rsidRDefault="00824006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C9E991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553779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C9E991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553779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41"/>
    <w:multiLevelType w:val="hybridMultilevel"/>
    <w:tmpl w:val="0CCA0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7F5"/>
    <w:multiLevelType w:val="hybridMultilevel"/>
    <w:tmpl w:val="D8CEE7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71"/>
    <w:multiLevelType w:val="hybridMultilevel"/>
    <w:tmpl w:val="A6FA684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18C"/>
    <w:multiLevelType w:val="hybridMultilevel"/>
    <w:tmpl w:val="4944137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D5C35"/>
    <w:multiLevelType w:val="hybridMultilevel"/>
    <w:tmpl w:val="6122EF3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51018"/>
    <w:multiLevelType w:val="hybridMultilevel"/>
    <w:tmpl w:val="3E48C8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14D"/>
    <w:multiLevelType w:val="hybridMultilevel"/>
    <w:tmpl w:val="E7F070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5C0"/>
    <w:multiLevelType w:val="hybridMultilevel"/>
    <w:tmpl w:val="FD1A727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F1E6B"/>
    <w:multiLevelType w:val="hybridMultilevel"/>
    <w:tmpl w:val="500AF1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461D"/>
    <w:multiLevelType w:val="hybridMultilevel"/>
    <w:tmpl w:val="30127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71661"/>
    <w:multiLevelType w:val="hybridMultilevel"/>
    <w:tmpl w:val="C7B60A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E3393"/>
    <w:multiLevelType w:val="hybridMultilevel"/>
    <w:tmpl w:val="DF7C152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832D0"/>
    <w:multiLevelType w:val="hybridMultilevel"/>
    <w:tmpl w:val="0E7C024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C4E4C"/>
    <w:multiLevelType w:val="hybridMultilevel"/>
    <w:tmpl w:val="15FCC8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B4B54"/>
    <w:multiLevelType w:val="hybridMultilevel"/>
    <w:tmpl w:val="5A829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76BBF"/>
    <w:multiLevelType w:val="hybridMultilevel"/>
    <w:tmpl w:val="A5B47B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51AE9"/>
    <w:multiLevelType w:val="hybridMultilevel"/>
    <w:tmpl w:val="028046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B21D3"/>
    <w:multiLevelType w:val="hybridMultilevel"/>
    <w:tmpl w:val="C7B60A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2C5F"/>
    <w:multiLevelType w:val="hybridMultilevel"/>
    <w:tmpl w:val="CCE6295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053748">
    <w:abstractNumId w:val="13"/>
  </w:num>
  <w:num w:numId="2" w16cid:durableId="226501635">
    <w:abstractNumId w:val="12"/>
  </w:num>
  <w:num w:numId="3" w16cid:durableId="2103526146">
    <w:abstractNumId w:val="15"/>
  </w:num>
  <w:num w:numId="4" w16cid:durableId="1983070890">
    <w:abstractNumId w:val="6"/>
  </w:num>
  <w:num w:numId="5" w16cid:durableId="810052992">
    <w:abstractNumId w:val="2"/>
  </w:num>
  <w:num w:numId="6" w16cid:durableId="749279577">
    <w:abstractNumId w:val="5"/>
  </w:num>
  <w:num w:numId="7" w16cid:durableId="577523729">
    <w:abstractNumId w:val="14"/>
  </w:num>
  <w:num w:numId="8" w16cid:durableId="956260379">
    <w:abstractNumId w:val="9"/>
  </w:num>
  <w:num w:numId="9" w16cid:durableId="765273320">
    <w:abstractNumId w:val="1"/>
  </w:num>
  <w:num w:numId="10" w16cid:durableId="1209609453">
    <w:abstractNumId w:val="10"/>
  </w:num>
  <w:num w:numId="11" w16cid:durableId="2010137070">
    <w:abstractNumId w:val="0"/>
  </w:num>
  <w:num w:numId="12" w16cid:durableId="1559197358">
    <w:abstractNumId w:val="17"/>
  </w:num>
  <w:num w:numId="13" w16cid:durableId="780219747">
    <w:abstractNumId w:val="16"/>
  </w:num>
  <w:num w:numId="14" w16cid:durableId="2003656614">
    <w:abstractNumId w:val="7"/>
  </w:num>
  <w:num w:numId="15" w16cid:durableId="351498605">
    <w:abstractNumId w:val="3"/>
  </w:num>
  <w:num w:numId="16" w16cid:durableId="1985159034">
    <w:abstractNumId w:val="4"/>
  </w:num>
  <w:num w:numId="17" w16cid:durableId="1867713292">
    <w:abstractNumId w:val="18"/>
  </w:num>
  <w:num w:numId="18" w16cid:durableId="1226257402">
    <w:abstractNumId w:val="8"/>
  </w:num>
  <w:num w:numId="19" w16cid:durableId="958334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577F"/>
    <w:rsid w:val="00006128"/>
    <w:rsid w:val="00017323"/>
    <w:rsid w:val="000231AE"/>
    <w:rsid w:val="00036D35"/>
    <w:rsid w:val="00042E0A"/>
    <w:rsid w:val="000458FF"/>
    <w:rsid w:val="00054688"/>
    <w:rsid w:val="0007583F"/>
    <w:rsid w:val="00075EE4"/>
    <w:rsid w:val="00087488"/>
    <w:rsid w:val="00092833"/>
    <w:rsid w:val="00095C49"/>
    <w:rsid w:val="000973ED"/>
    <w:rsid w:val="000E1A2A"/>
    <w:rsid w:val="00104311"/>
    <w:rsid w:val="001275E5"/>
    <w:rsid w:val="00190151"/>
    <w:rsid w:val="001B1FFC"/>
    <w:rsid w:val="001B2D12"/>
    <w:rsid w:val="001C36E7"/>
    <w:rsid w:val="001C7DDF"/>
    <w:rsid w:val="002009A2"/>
    <w:rsid w:val="002165AC"/>
    <w:rsid w:val="00243FCC"/>
    <w:rsid w:val="00251C18"/>
    <w:rsid w:val="002E75AF"/>
    <w:rsid w:val="00385352"/>
    <w:rsid w:val="003B3135"/>
    <w:rsid w:val="00400794"/>
    <w:rsid w:val="00406E0D"/>
    <w:rsid w:val="00420417"/>
    <w:rsid w:val="004216CB"/>
    <w:rsid w:val="00422FB2"/>
    <w:rsid w:val="004440F5"/>
    <w:rsid w:val="00444421"/>
    <w:rsid w:val="004758E9"/>
    <w:rsid w:val="004A1681"/>
    <w:rsid w:val="004C53FB"/>
    <w:rsid w:val="005033CB"/>
    <w:rsid w:val="0052626E"/>
    <w:rsid w:val="00550D42"/>
    <w:rsid w:val="00550FC4"/>
    <w:rsid w:val="00553779"/>
    <w:rsid w:val="005828F6"/>
    <w:rsid w:val="005903B5"/>
    <w:rsid w:val="005A03D0"/>
    <w:rsid w:val="005A6A7A"/>
    <w:rsid w:val="005D00BE"/>
    <w:rsid w:val="005E1C6D"/>
    <w:rsid w:val="005F0255"/>
    <w:rsid w:val="00641A14"/>
    <w:rsid w:val="0064279E"/>
    <w:rsid w:val="00664A77"/>
    <w:rsid w:val="006C23B4"/>
    <w:rsid w:val="006E4CD6"/>
    <w:rsid w:val="007104AE"/>
    <w:rsid w:val="00742FE4"/>
    <w:rsid w:val="0075420F"/>
    <w:rsid w:val="00763454"/>
    <w:rsid w:val="00764898"/>
    <w:rsid w:val="00783984"/>
    <w:rsid w:val="00785EDB"/>
    <w:rsid w:val="00797AC2"/>
    <w:rsid w:val="007A2A9F"/>
    <w:rsid w:val="007A7AAC"/>
    <w:rsid w:val="007B036D"/>
    <w:rsid w:val="007C1E18"/>
    <w:rsid w:val="007C4752"/>
    <w:rsid w:val="00800515"/>
    <w:rsid w:val="00824006"/>
    <w:rsid w:val="00833748"/>
    <w:rsid w:val="008443B2"/>
    <w:rsid w:val="00845203"/>
    <w:rsid w:val="0088265D"/>
    <w:rsid w:val="008831E3"/>
    <w:rsid w:val="008845E5"/>
    <w:rsid w:val="008B2489"/>
    <w:rsid w:val="008B3303"/>
    <w:rsid w:val="008D71A5"/>
    <w:rsid w:val="008E3354"/>
    <w:rsid w:val="008E4149"/>
    <w:rsid w:val="009072C2"/>
    <w:rsid w:val="00935702"/>
    <w:rsid w:val="009565F1"/>
    <w:rsid w:val="00997A37"/>
    <w:rsid w:val="009A3E6A"/>
    <w:rsid w:val="009C162D"/>
    <w:rsid w:val="009C4981"/>
    <w:rsid w:val="009D069A"/>
    <w:rsid w:val="009F7F72"/>
    <w:rsid w:val="00A30167"/>
    <w:rsid w:val="00A342CE"/>
    <w:rsid w:val="00A74498"/>
    <w:rsid w:val="00A903A9"/>
    <w:rsid w:val="00AA6794"/>
    <w:rsid w:val="00AF2428"/>
    <w:rsid w:val="00B3758D"/>
    <w:rsid w:val="00B70595"/>
    <w:rsid w:val="00B94AF2"/>
    <w:rsid w:val="00B97C08"/>
    <w:rsid w:val="00BF4BC7"/>
    <w:rsid w:val="00BF7ADE"/>
    <w:rsid w:val="00C1569C"/>
    <w:rsid w:val="00C22863"/>
    <w:rsid w:val="00C557F7"/>
    <w:rsid w:val="00C71060"/>
    <w:rsid w:val="00C77DB6"/>
    <w:rsid w:val="00C80BE4"/>
    <w:rsid w:val="00CA49E2"/>
    <w:rsid w:val="00CA4E84"/>
    <w:rsid w:val="00CE7F3D"/>
    <w:rsid w:val="00CF4C17"/>
    <w:rsid w:val="00D025B8"/>
    <w:rsid w:val="00D112F0"/>
    <w:rsid w:val="00D44113"/>
    <w:rsid w:val="00D702C2"/>
    <w:rsid w:val="00D7132E"/>
    <w:rsid w:val="00D91AC5"/>
    <w:rsid w:val="00DC5FF1"/>
    <w:rsid w:val="00DD0F27"/>
    <w:rsid w:val="00DD6977"/>
    <w:rsid w:val="00E40502"/>
    <w:rsid w:val="00E56B2F"/>
    <w:rsid w:val="00E6186E"/>
    <w:rsid w:val="00E706EB"/>
    <w:rsid w:val="00E73996"/>
    <w:rsid w:val="00E84345"/>
    <w:rsid w:val="00EB1343"/>
    <w:rsid w:val="00EB7611"/>
    <w:rsid w:val="00F03390"/>
    <w:rsid w:val="00F077B4"/>
    <w:rsid w:val="00F21C3B"/>
    <w:rsid w:val="00F624F2"/>
    <w:rsid w:val="00F806A9"/>
    <w:rsid w:val="00F81E5E"/>
    <w:rsid w:val="00FB4B34"/>
    <w:rsid w:val="00FB6920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19</cp:revision>
  <cp:lastPrinted>2024-08-13T06:12:00Z</cp:lastPrinted>
  <dcterms:created xsi:type="dcterms:W3CDTF">2024-08-08T17:21:00Z</dcterms:created>
  <dcterms:modified xsi:type="dcterms:W3CDTF">2025-11-19T04:53:00Z</dcterms:modified>
</cp:coreProperties>
</file>